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EA1A6" w14:textId="366135C3" w:rsidR="008963A0" w:rsidRPr="00DA58FA" w:rsidRDefault="00E20894" w:rsidP="007D5653">
      <w:pPr>
        <w:jc w:val="both"/>
        <w:rPr>
          <w:rFonts w:ascii="StobiSerif" w:hAnsi="StobiSerif" w:cs="Arial"/>
          <w:noProof/>
          <w:sz w:val="24"/>
          <w:szCs w:val="24"/>
          <w:lang w:val="mk-MK"/>
        </w:rPr>
      </w:pPr>
      <w:r w:rsidRPr="00DA58FA">
        <w:rPr>
          <w:rFonts w:ascii="StobiSerif" w:hAnsi="StobiSerif" w:cs="Arial"/>
          <w:noProof/>
          <w:sz w:val="24"/>
          <w:szCs w:val="24"/>
          <w:lang w:val="mk-MK"/>
        </w:rPr>
        <w:drawing>
          <wp:anchor distT="0" distB="0" distL="114300" distR="114300" simplePos="0" relativeHeight="251658240" behindDoc="0" locked="0" layoutInCell="1" allowOverlap="1" wp14:anchorId="15B843B4" wp14:editId="40A1A9FB">
            <wp:simplePos x="0" y="0"/>
            <wp:positionH relativeFrom="margin">
              <wp:posOffset>4170408</wp:posOffset>
            </wp:positionH>
            <wp:positionV relativeFrom="margin">
              <wp:posOffset>235585</wp:posOffset>
            </wp:positionV>
            <wp:extent cx="783488" cy="506039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488" cy="506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58FA">
        <w:rPr>
          <w:rFonts w:ascii="StobiSerif" w:hAnsi="StobiSerif" w:cs="Arial"/>
          <w:noProof/>
          <w:sz w:val="24"/>
          <w:szCs w:val="24"/>
          <w:lang w:val="mk-MK"/>
        </w:rPr>
        <w:drawing>
          <wp:anchor distT="0" distB="0" distL="114300" distR="114300" simplePos="0" relativeHeight="251659264" behindDoc="0" locked="0" layoutInCell="1" allowOverlap="1" wp14:anchorId="52E8983C" wp14:editId="2983257E">
            <wp:simplePos x="0" y="0"/>
            <wp:positionH relativeFrom="margin">
              <wp:posOffset>4953000</wp:posOffset>
            </wp:positionH>
            <wp:positionV relativeFrom="margin">
              <wp:posOffset>321310</wp:posOffset>
            </wp:positionV>
            <wp:extent cx="1647825" cy="410066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12"/>
                    <a:stretch/>
                  </pic:blipFill>
                  <pic:spPr bwMode="auto">
                    <a:xfrm>
                      <a:off x="0" y="0"/>
                      <a:ext cx="1647825" cy="41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58FA">
        <w:rPr>
          <w:rFonts w:ascii="StobiSerif" w:hAnsi="StobiSerif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F57C140" wp14:editId="421D0A58">
            <wp:simplePos x="0" y="0"/>
            <wp:positionH relativeFrom="margin">
              <wp:posOffset>-514350</wp:posOffset>
            </wp:positionH>
            <wp:positionV relativeFrom="margin">
              <wp:posOffset>133350</wp:posOffset>
            </wp:positionV>
            <wp:extent cx="4400550" cy="6667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49E2" w:rsidRPr="00DA58FA">
        <w:rPr>
          <w:rFonts w:ascii="StobiSerif" w:hAnsi="StobiSerif" w:cs="Arial"/>
          <w:sz w:val="24"/>
          <w:szCs w:val="24"/>
          <w:lang w:val="mk-MK"/>
        </w:rPr>
        <w:t xml:space="preserve">     </w:t>
      </w:r>
      <w:r w:rsidR="000549E2" w:rsidRPr="00DA58FA">
        <w:rPr>
          <w:rFonts w:ascii="StobiSerif" w:hAnsi="StobiSerif" w:cs="Arial"/>
          <w:noProof/>
          <w:sz w:val="24"/>
          <w:szCs w:val="24"/>
          <w:lang w:val="mk-MK"/>
        </w:rPr>
        <w:t xml:space="preserve">   </w:t>
      </w:r>
      <w:r w:rsidR="005C20B6" w:rsidRPr="00DA58FA">
        <w:rPr>
          <w:rFonts w:ascii="StobiSerif" w:hAnsi="StobiSerif" w:cs="Arial"/>
          <w:noProof/>
          <w:sz w:val="24"/>
          <w:szCs w:val="24"/>
          <w:lang w:val="mk-MK"/>
        </w:rPr>
        <w:t xml:space="preserve">     </w:t>
      </w:r>
      <w:r w:rsidR="000549E2" w:rsidRPr="00DA58FA">
        <w:rPr>
          <w:rFonts w:ascii="StobiSerif" w:hAnsi="StobiSerif" w:cs="Arial"/>
          <w:noProof/>
          <w:sz w:val="24"/>
          <w:szCs w:val="24"/>
          <w:lang w:val="mk-MK"/>
        </w:rPr>
        <w:t xml:space="preserve">      </w:t>
      </w:r>
    </w:p>
    <w:p w14:paraId="4E7557B9" w14:textId="550F5155" w:rsidR="00890623" w:rsidRPr="00DA58FA" w:rsidRDefault="000549E2" w:rsidP="007D5653">
      <w:pPr>
        <w:jc w:val="both"/>
        <w:rPr>
          <w:rFonts w:ascii="StobiSerif" w:hAnsi="StobiSerif" w:cs="Arial"/>
          <w:sz w:val="24"/>
          <w:szCs w:val="24"/>
          <w:lang w:val="mk-MK"/>
        </w:rPr>
      </w:pPr>
      <w:r w:rsidRPr="00DA58FA">
        <w:rPr>
          <w:rFonts w:ascii="StobiSerif" w:hAnsi="StobiSerif" w:cs="Arial"/>
          <w:noProof/>
          <w:sz w:val="24"/>
          <w:szCs w:val="24"/>
          <w:lang w:val="mk-MK"/>
        </w:rPr>
        <w:t xml:space="preserve">         </w:t>
      </w:r>
      <w:r w:rsidR="005C20B6" w:rsidRPr="00DA58FA">
        <w:rPr>
          <w:rFonts w:ascii="StobiSerif" w:hAnsi="StobiSerif" w:cs="Arial"/>
          <w:noProof/>
          <w:sz w:val="24"/>
          <w:szCs w:val="24"/>
          <w:lang w:val="mk-MK"/>
        </w:rPr>
        <w:t xml:space="preserve">      </w:t>
      </w:r>
      <w:r w:rsidR="008963A0" w:rsidRPr="00DA58FA">
        <w:rPr>
          <w:rFonts w:ascii="StobiSerif" w:hAnsi="StobiSerif" w:cs="Arial"/>
          <w:noProof/>
          <w:sz w:val="24"/>
          <w:szCs w:val="24"/>
          <w:lang w:val="mk-MK"/>
        </w:rPr>
        <w:t xml:space="preserve">                                                                     </w:t>
      </w:r>
      <w:r w:rsidRPr="00DA58FA">
        <w:rPr>
          <w:rFonts w:ascii="StobiSerif" w:hAnsi="StobiSerif" w:cs="Arial"/>
          <w:noProof/>
          <w:sz w:val="24"/>
          <w:szCs w:val="24"/>
          <w:lang w:val="mk-MK"/>
        </w:rPr>
        <w:t xml:space="preserve">  </w:t>
      </w:r>
      <w:r w:rsidR="005C20B6" w:rsidRPr="00DA58FA">
        <w:rPr>
          <w:rFonts w:ascii="StobiSerif" w:hAnsi="StobiSerif" w:cs="Arial"/>
          <w:noProof/>
          <w:sz w:val="24"/>
          <w:szCs w:val="24"/>
          <w:lang w:val="mk-MK"/>
        </w:rPr>
        <w:t xml:space="preserve">  </w:t>
      </w:r>
      <w:r w:rsidRPr="00DA58FA">
        <w:rPr>
          <w:rFonts w:ascii="StobiSerif" w:hAnsi="StobiSerif" w:cs="Arial"/>
          <w:noProof/>
          <w:sz w:val="24"/>
          <w:szCs w:val="24"/>
          <w:lang w:val="mk-MK"/>
        </w:rPr>
        <w:t xml:space="preserve">  </w:t>
      </w:r>
    </w:p>
    <w:p w14:paraId="1FC0FD31" w14:textId="691A222D" w:rsidR="00BD6ECE" w:rsidRPr="00DA58FA" w:rsidRDefault="00890623" w:rsidP="00E20894">
      <w:pPr>
        <w:tabs>
          <w:tab w:val="left" w:pos="2532"/>
        </w:tabs>
        <w:spacing w:after="0"/>
        <w:jc w:val="both"/>
        <w:rPr>
          <w:rFonts w:ascii="StobiSerif" w:hAnsi="StobiSerif" w:cs="Arial"/>
          <w:sz w:val="24"/>
          <w:szCs w:val="24"/>
          <w:lang w:val="mk-MK"/>
        </w:rPr>
      </w:pPr>
      <w:r w:rsidRPr="00DA58FA">
        <w:rPr>
          <w:rFonts w:ascii="StobiSerif" w:hAnsi="StobiSerif" w:cs="Arial"/>
          <w:sz w:val="24"/>
          <w:szCs w:val="24"/>
          <w:lang w:val="mk-MK"/>
        </w:rPr>
        <w:br w:type="textWrapping" w:clear="all"/>
      </w:r>
    </w:p>
    <w:p w14:paraId="49B9D65E" w14:textId="606FB7CA" w:rsidR="00364A15" w:rsidRPr="00DA58FA" w:rsidRDefault="00364A15" w:rsidP="00E20894">
      <w:pPr>
        <w:tabs>
          <w:tab w:val="left" w:pos="2532"/>
        </w:tabs>
        <w:spacing w:after="0"/>
        <w:jc w:val="center"/>
        <w:rPr>
          <w:rFonts w:ascii="StobiSerif" w:hAnsi="StobiSerif" w:cs="Arial"/>
          <w:b/>
          <w:bCs/>
          <w:sz w:val="24"/>
          <w:szCs w:val="24"/>
          <w:lang w:val="mk-MK"/>
        </w:rPr>
      </w:pPr>
      <w:r w:rsidRPr="00DA58FA">
        <w:rPr>
          <w:rFonts w:ascii="StobiSerif" w:hAnsi="StobiSerif" w:cs="Arial"/>
          <w:b/>
          <w:bCs/>
          <w:sz w:val="24"/>
          <w:szCs w:val="24"/>
          <w:lang w:val="mk-MK"/>
        </w:rPr>
        <w:t>РЕПУБЛИКА СЕВЕРНА МАКЕДОНИЈА</w:t>
      </w:r>
    </w:p>
    <w:p w14:paraId="7961A12C" w14:textId="3A332FEA" w:rsidR="00364A15" w:rsidRPr="00DA58FA" w:rsidRDefault="00364A15" w:rsidP="00E20894">
      <w:pPr>
        <w:tabs>
          <w:tab w:val="left" w:pos="2532"/>
        </w:tabs>
        <w:spacing w:after="0"/>
        <w:jc w:val="center"/>
        <w:rPr>
          <w:rFonts w:ascii="StobiSerif" w:hAnsi="StobiSerif" w:cs="Arial"/>
          <w:b/>
          <w:bCs/>
          <w:sz w:val="24"/>
          <w:szCs w:val="24"/>
          <w:lang w:val="mk-MK"/>
        </w:rPr>
      </w:pPr>
      <w:r w:rsidRPr="00DA58FA">
        <w:rPr>
          <w:rFonts w:ascii="StobiSerif" w:hAnsi="StobiSerif" w:cs="Arial"/>
          <w:b/>
          <w:bCs/>
          <w:sz w:val="24"/>
          <w:szCs w:val="24"/>
          <w:lang w:val="mk-MK"/>
        </w:rPr>
        <w:t xml:space="preserve">МИНИСТЕРСТВО ЗА СОЦИЈАЛНА ПОЛИТИКА, ДЕМОГРАФИЈА И </w:t>
      </w:r>
      <w:r w:rsidR="00E20894" w:rsidRPr="00DA58FA">
        <w:rPr>
          <w:rFonts w:ascii="StobiSerif" w:hAnsi="StobiSerif" w:cs="Arial"/>
          <w:b/>
          <w:bCs/>
          <w:sz w:val="24"/>
          <w:szCs w:val="24"/>
          <w:lang w:val="mk-MK"/>
        </w:rPr>
        <w:t>МЛАДИ</w:t>
      </w:r>
    </w:p>
    <w:p w14:paraId="31710AB3" w14:textId="038C8D80" w:rsidR="00364A15" w:rsidRPr="00DA58FA" w:rsidRDefault="00E20894" w:rsidP="00E20894">
      <w:pPr>
        <w:tabs>
          <w:tab w:val="left" w:pos="2532"/>
        </w:tabs>
        <w:spacing w:after="0"/>
        <w:jc w:val="center"/>
        <w:rPr>
          <w:rFonts w:ascii="StobiSerif" w:hAnsi="StobiSerif" w:cs="Arial"/>
          <w:b/>
          <w:bCs/>
          <w:sz w:val="24"/>
          <w:szCs w:val="24"/>
        </w:rPr>
      </w:pPr>
      <w:r w:rsidRPr="00DA58FA">
        <w:rPr>
          <w:rFonts w:ascii="StobiSerif" w:hAnsi="StobiSerif" w:cs="Arial"/>
          <w:b/>
          <w:bCs/>
          <w:sz w:val="24"/>
          <w:szCs w:val="24"/>
          <w:lang w:val="mk-MK"/>
        </w:rPr>
        <w:t xml:space="preserve"> ВТОР ПРОЕКТ ЗА ПОДОБРУВАЊЕ НА СОЦИЈАЛНИТЕ УСЛУГИ</w:t>
      </w:r>
    </w:p>
    <w:p w14:paraId="48754F0C" w14:textId="77777777" w:rsidR="00665501" w:rsidRPr="00DA58FA" w:rsidRDefault="00665501" w:rsidP="00E20894">
      <w:pPr>
        <w:tabs>
          <w:tab w:val="left" w:pos="2532"/>
        </w:tabs>
        <w:spacing w:after="0"/>
        <w:jc w:val="center"/>
        <w:rPr>
          <w:rFonts w:ascii="StobiSerif" w:hAnsi="StobiSerif" w:cs="Arial"/>
          <w:b/>
          <w:bCs/>
          <w:sz w:val="24"/>
          <w:szCs w:val="24"/>
        </w:rPr>
      </w:pPr>
    </w:p>
    <w:p w14:paraId="58B4364A" w14:textId="77777777" w:rsidR="00364A15" w:rsidRPr="00DA58FA" w:rsidRDefault="00364A15" w:rsidP="00E20894">
      <w:pPr>
        <w:tabs>
          <w:tab w:val="left" w:pos="2532"/>
        </w:tabs>
        <w:spacing w:after="0"/>
        <w:jc w:val="center"/>
        <w:rPr>
          <w:rFonts w:ascii="StobiSerif" w:hAnsi="StobiSerif" w:cs="Arial"/>
          <w:b/>
          <w:bCs/>
          <w:sz w:val="24"/>
          <w:szCs w:val="24"/>
          <w:lang w:val="mk-MK"/>
        </w:rPr>
      </w:pPr>
      <w:r w:rsidRPr="00DA58FA">
        <w:rPr>
          <w:rFonts w:ascii="StobiSerif" w:hAnsi="StobiSerif" w:cs="Arial"/>
          <w:b/>
          <w:bCs/>
          <w:sz w:val="24"/>
          <w:szCs w:val="24"/>
          <w:lang w:val="mk-MK"/>
        </w:rPr>
        <w:t>ЈАВЕН ПОВИК ДО ОПШТИНИТЕ И ОПШТИНИТЕ</w:t>
      </w:r>
    </w:p>
    <w:p w14:paraId="149396BE" w14:textId="78C8F11B" w:rsidR="00364A15" w:rsidRPr="00DA58FA" w:rsidRDefault="00364A15" w:rsidP="00E20894">
      <w:pPr>
        <w:tabs>
          <w:tab w:val="left" w:pos="2532"/>
        </w:tabs>
        <w:spacing w:after="0"/>
        <w:jc w:val="center"/>
        <w:rPr>
          <w:rFonts w:ascii="StobiSerif" w:hAnsi="StobiSerif" w:cs="Arial"/>
          <w:b/>
          <w:bCs/>
          <w:sz w:val="24"/>
          <w:szCs w:val="24"/>
          <w:lang w:val="mk-MK"/>
        </w:rPr>
      </w:pPr>
      <w:r w:rsidRPr="00DA58FA">
        <w:rPr>
          <w:rFonts w:ascii="StobiSerif" w:hAnsi="StobiSerif" w:cs="Arial"/>
          <w:b/>
          <w:bCs/>
          <w:sz w:val="24"/>
          <w:szCs w:val="24"/>
          <w:lang w:val="mk-MK"/>
        </w:rPr>
        <w:t>ВО ГРАДОТ СКОПЈЕ ВО РЕПУБЛИКА СЕВЕРНА МАКЕДОНИЈА</w:t>
      </w:r>
    </w:p>
    <w:p w14:paraId="7D0AB30A" w14:textId="2A9E066B" w:rsidR="00364A15" w:rsidRPr="00DA58FA" w:rsidRDefault="003040C0" w:rsidP="00E20894">
      <w:pPr>
        <w:tabs>
          <w:tab w:val="left" w:pos="2532"/>
        </w:tabs>
        <w:spacing w:after="0"/>
        <w:jc w:val="center"/>
        <w:rPr>
          <w:rFonts w:ascii="StobiSerif" w:hAnsi="StobiSerif" w:cs="Arial"/>
          <w:b/>
          <w:bCs/>
          <w:sz w:val="24"/>
          <w:szCs w:val="24"/>
          <w:lang w:val="mk-MK"/>
        </w:rPr>
      </w:pPr>
      <w:r>
        <w:rPr>
          <w:rFonts w:ascii="StobiSerif" w:hAnsi="StobiSerif" w:cs="Arial"/>
          <w:noProof/>
          <w:sz w:val="24"/>
          <w:szCs w:val="24"/>
          <w:lang w:val="mk-MK"/>
        </w:rPr>
        <w:drawing>
          <wp:anchor distT="0" distB="0" distL="114300" distR="114300" simplePos="0" relativeHeight="251661312" behindDoc="1" locked="0" layoutInCell="0" allowOverlap="1" wp14:anchorId="7E2F6768" wp14:editId="60E05670">
            <wp:simplePos x="1200150" y="3057525"/>
            <wp:positionH relativeFrom="margin">
              <wp:align>center</wp:align>
            </wp:positionH>
            <wp:positionV relativeFrom="margin">
              <wp:align>center</wp:align>
            </wp:positionV>
            <wp:extent cx="5807710" cy="5242560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46968029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710" cy="524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A15" w:rsidRPr="00DA58FA">
        <w:rPr>
          <w:rFonts w:ascii="StobiSerif" w:hAnsi="StobiSerif" w:cs="Arial"/>
          <w:b/>
          <w:bCs/>
          <w:sz w:val="24"/>
          <w:szCs w:val="24"/>
          <w:lang w:val="mk-MK"/>
        </w:rPr>
        <w:t xml:space="preserve">ДА ИЗРАЗАТ ИНТЕРЕС </w:t>
      </w:r>
      <w:r w:rsidR="006508E8" w:rsidRPr="00DA58FA">
        <w:rPr>
          <w:rFonts w:ascii="StobiSerif" w:hAnsi="StobiSerif" w:cs="Arial"/>
          <w:b/>
          <w:bCs/>
          <w:sz w:val="24"/>
          <w:szCs w:val="24"/>
          <w:lang w:val="mk-MK"/>
        </w:rPr>
        <w:t>З</w:t>
      </w:r>
      <w:r w:rsidR="00364A15" w:rsidRPr="00DA58FA">
        <w:rPr>
          <w:rFonts w:ascii="StobiSerif" w:hAnsi="StobiSerif" w:cs="Arial"/>
          <w:b/>
          <w:bCs/>
          <w:sz w:val="24"/>
          <w:szCs w:val="24"/>
          <w:lang w:val="mk-MK"/>
        </w:rPr>
        <w:t>А АПЛИЦИРА</w:t>
      </w:r>
      <w:r w:rsidR="002125EB" w:rsidRPr="00DA58FA">
        <w:rPr>
          <w:rFonts w:ascii="StobiSerif" w:hAnsi="StobiSerif" w:cs="Arial"/>
          <w:b/>
          <w:bCs/>
          <w:sz w:val="24"/>
          <w:szCs w:val="24"/>
          <w:lang w:val="mk-MK"/>
        </w:rPr>
        <w:t>ЊЕ</w:t>
      </w:r>
      <w:r w:rsidR="00364A15" w:rsidRPr="00DA58FA">
        <w:rPr>
          <w:rFonts w:ascii="StobiSerif" w:hAnsi="StobiSerif" w:cs="Arial"/>
          <w:b/>
          <w:bCs/>
          <w:sz w:val="24"/>
          <w:szCs w:val="24"/>
          <w:lang w:val="mk-MK"/>
        </w:rPr>
        <w:t xml:space="preserve"> ЗА ГРАНТ ЗА РАЗВОЈ НА СОЦИЈАЛНИ УСЛУГИ</w:t>
      </w:r>
    </w:p>
    <w:p w14:paraId="5D68D095" w14:textId="4735B3F9" w:rsidR="00364A15" w:rsidRPr="00DA58FA" w:rsidRDefault="00364A15" w:rsidP="00E20894">
      <w:pPr>
        <w:tabs>
          <w:tab w:val="left" w:pos="2532"/>
        </w:tabs>
        <w:spacing w:after="0"/>
        <w:jc w:val="both"/>
        <w:rPr>
          <w:rFonts w:ascii="StobiSerif" w:hAnsi="StobiSerif" w:cs="Arial"/>
          <w:sz w:val="24"/>
          <w:szCs w:val="24"/>
          <w:lang w:val="mk-MK"/>
        </w:rPr>
      </w:pPr>
    </w:p>
    <w:p w14:paraId="2EDC05D7" w14:textId="0F6193A5" w:rsidR="009D46C1" w:rsidRPr="00DA58FA" w:rsidRDefault="009D46C1" w:rsidP="00E20894">
      <w:pPr>
        <w:spacing w:before="100" w:beforeAutospacing="1" w:after="0" w:line="240" w:lineRule="auto"/>
        <w:rPr>
          <w:rFonts w:ascii="StobiSerif" w:eastAsia="Times New Roman" w:hAnsi="StobiSerif" w:cs="Arial"/>
          <w:sz w:val="24"/>
          <w:szCs w:val="24"/>
          <w:lang w:val="mk-MK"/>
        </w:rPr>
      </w:pPr>
      <w:r w:rsidRPr="00DA58FA">
        <w:rPr>
          <w:rFonts w:ascii="StobiSerif" w:eastAsia="Times New Roman" w:hAnsi="StobiSerif" w:cs="Arial"/>
          <w:sz w:val="24"/>
          <w:szCs w:val="24"/>
          <w:lang w:val="mk-MK"/>
        </w:rPr>
        <w:t xml:space="preserve">Министерството за социјална политика, демографија и млади упатува јавен повик до сите општини во Република Северна Македонија за изразување интерес за учество во реализацијата на „Вториот проект за подобрување на социјалните услуги“, финансиран од заем </w:t>
      </w:r>
      <w:r w:rsidR="00DA58FA">
        <w:rPr>
          <w:rFonts w:ascii="StobiSerif" w:eastAsia="Times New Roman" w:hAnsi="StobiSerif" w:cs="Arial"/>
          <w:sz w:val="24"/>
          <w:szCs w:val="24"/>
          <w:lang w:val="mk-MK"/>
        </w:rPr>
        <w:t>од</w:t>
      </w:r>
      <w:r w:rsidRPr="00DA58FA">
        <w:rPr>
          <w:rFonts w:ascii="StobiSerif" w:eastAsia="Times New Roman" w:hAnsi="StobiSerif" w:cs="Arial"/>
          <w:sz w:val="24"/>
          <w:szCs w:val="24"/>
          <w:lang w:val="mk-MK"/>
        </w:rPr>
        <w:t xml:space="preserve"> Светска банка.</w:t>
      </w:r>
    </w:p>
    <w:p w14:paraId="49D8DD2D" w14:textId="77777777" w:rsidR="009D46C1" w:rsidRPr="00DA58FA" w:rsidRDefault="009D46C1" w:rsidP="009D46C1">
      <w:pPr>
        <w:spacing w:before="100" w:beforeAutospacing="1" w:after="100" w:afterAutospacing="1" w:line="240" w:lineRule="auto"/>
        <w:rPr>
          <w:rFonts w:ascii="StobiSerif" w:eastAsia="Times New Roman" w:hAnsi="StobiSerif" w:cs="Arial"/>
          <w:sz w:val="24"/>
          <w:szCs w:val="24"/>
          <w:lang w:val="mk-MK"/>
        </w:rPr>
      </w:pPr>
      <w:r w:rsidRPr="00DA58FA">
        <w:rPr>
          <w:rFonts w:ascii="StobiSerif" w:eastAsia="Times New Roman" w:hAnsi="StobiSerif" w:cs="Arial"/>
          <w:sz w:val="24"/>
          <w:szCs w:val="24"/>
          <w:lang w:val="mk-MK"/>
        </w:rPr>
        <w:t>Главна цел на проектот е развој и унапредување на квалитетот на социјалните услуги на локално ниво, во согласност со потребите на граѓаните, како и зголемување на пристапот до услуги за ранливите категории на населението – постари лица, лица со попреченост и други лица во социјален ризик.</w:t>
      </w:r>
    </w:p>
    <w:p w14:paraId="1FA9D98C" w14:textId="77777777" w:rsidR="009D46C1" w:rsidRPr="00DA58FA" w:rsidRDefault="009D46C1" w:rsidP="009D46C1">
      <w:pPr>
        <w:spacing w:before="100" w:beforeAutospacing="1" w:after="100" w:afterAutospacing="1" w:line="240" w:lineRule="auto"/>
        <w:rPr>
          <w:rFonts w:ascii="StobiSerif" w:eastAsia="Times New Roman" w:hAnsi="StobiSerif" w:cs="Arial"/>
          <w:sz w:val="24"/>
          <w:szCs w:val="24"/>
          <w:lang w:val="mk-MK"/>
        </w:rPr>
      </w:pPr>
      <w:r w:rsidRPr="00DA58FA">
        <w:rPr>
          <w:rFonts w:ascii="StobiSerif" w:eastAsia="Times New Roman" w:hAnsi="StobiSerif" w:cs="Arial"/>
          <w:sz w:val="24"/>
          <w:szCs w:val="24"/>
          <w:lang w:val="mk-MK"/>
        </w:rPr>
        <w:t>Општините, во партнерство со потенцијални даватели на социјални услуги, ќе имаат можност да аплицираат за грантови наменети за проекти за развој на следните услуги:</w:t>
      </w:r>
    </w:p>
    <w:p w14:paraId="520B8D4D" w14:textId="77777777" w:rsidR="009D46C1" w:rsidRPr="00DA58FA" w:rsidRDefault="009D46C1" w:rsidP="009D46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tobiSerif" w:eastAsia="Times New Roman" w:hAnsi="StobiSerif" w:cs="Arial"/>
          <w:sz w:val="24"/>
          <w:szCs w:val="24"/>
          <w:lang w:val="mk-MK"/>
        </w:rPr>
      </w:pPr>
      <w:r w:rsidRPr="00DA58FA">
        <w:rPr>
          <w:rFonts w:ascii="StobiSerif" w:eastAsia="Times New Roman" w:hAnsi="StobiSerif" w:cs="Arial"/>
          <w:b/>
          <w:bCs/>
          <w:sz w:val="24"/>
          <w:szCs w:val="24"/>
          <w:lang w:val="mk-MK"/>
        </w:rPr>
        <w:t>Услуги во домот</w:t>
      </w:r>
      <w:r w:rsidRPr="00DA58FA">
        <w:rPr>
          <w:rFonts w:ascii="StobiSerif" w:eastAsia="Times New Roman" w:hAnsi="StobiSerif" w:cs="Arial"/>
          <w:sz w:val="24"/>
          <w:szCs w:val="24"/>
          <w:lang w:val="mk-MK"/>
        </w:rPr>
        <w:t xml:space="preserve"> – Помош и нега во домот</w:t>
      </w:r>
    </w:p>
    <w:p w14:paraId="20389AB7" w14:textId="77777777" w:rsidR="009D46C1" w:rsidRPr="00DA58FA" w:rsidRDefault="009D46C1" w:rsidP="009D46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tobiSerif" w:eastAsia="Times New Roman" w:hAnsi="StobiSerif" w:cs="Arial"/>
          <w:sz w:val="24"/>
          <w:szCs w:val="24"/>
          <w:lang w:val="mk-MK"/>
        </w:rPr>
      </w:pPr>
      <w:r w:rsidRPr="00DA58FA">
        <w:rPr>
          <w:rFonts w:ascii="StobiSerif" w:eastAsia="Times New Roman" w:hAnsi="StobiSerif" w:cs="Arial"/>
          <w:b/>
          <w:bCs/>
          <w:sz w:val="24"/>
          <w:szCs w:val="24"/>
          <w:lang w:val="mk-MK"/>
        </w:rPr>
        <w:t>Услуги во заедницата</w:t>
      </w:r>
      <w:r w:rsidRPr="00DA58FA">
        <w:rPr>
          <w:rFonts w:ascii="StobiSerif" w:eastAsia="Times New Roman" w:hAnsi="StobiSerif" w:cs="Arial"/>
          <w:sz w:val="24"/>
          <w:szCs w:val="24"/>
          <w:lang w:val="mk-MK"/>
        </w:rPr>
        <w:t>, вклучувајќи:</w:t>
      </w:r>
    </w:p>
    <w:p w14:paraId="36942CDB" w14:textId="77777777" w:rsidR="009D46C1" w:rsidRPr="00DA58FA" w:rsidRDefault="009D46C1" w:rsidP="009D46C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StobiSerif" w:eastAsia="Times New Roman" w:hAnsi="StobiSerif" w:cs="Arial"/>
          <w:sz w:val="24"/>
          <w:szCs w:val="24"/>
          <w:lang w:val="mk-MK"/>
        </w:rPr>
      </w:pPr>
      <w:r w:rsidRPr="00DA58FA">
        <w:rPr>
          <w:rFonts w:ascii="StobiSerif" w:eastAsia="Times New Roman" w:hAnsi="StobiSerif" w:cs="Arial"/>
          <w:sz w:val="24"/>
          <w:szCs w:val="24"/>
          <w:lang w:val="mk-MK"/>
        </w:rPr>
        <w:t>Дневен престој за лица со попреченост</w:t>
      </w:r>
    </w:p>
    <w:p w14:paraId="6D89A73F" w14:textId="77777777" w:rsidR="009D46C1" w:rsidRPr="00DA58FA" w:rsidRDefault="009D46C1" w:rsidP="009D46C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StobiSerif" w:eastAsia="Times New Roman" w:hAnsi="StobiSerif" w:cs="Arial"/>
          <w:sz w:val="24"/>
          <w:szCs w:val="24"/>
          <w:lang w:val="mk-MK"/>
        </w:rPr>
      </w:pPr>
      <w:r w:rsidRPr="00DA58FA">
        <w:rPr>
          <w:rFonts w:ascii="StobiSerif" w:eastAsia="Times New Roman" w:hAnsi="StobiSerif" w:cs="Arial"/>
          <w:sz w:val="24"/>
          <w:szCs w:val="24"/>
          <w:lang w:val="mk-MK"/>
        </w:rPr>
        <w:t>Дневен престој за лица со попреченост со индивидуална работа</w:t>
      </w:r>
    </w:p>
    <w:p w14:paraId="54E205FC" w14:textId="77777777" w:rsidR="009D46C1" w:rsidRPr="00DA58FA" w:rsidRDefault="009D46C1" w:rsidP="009D46C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StobiSerif" w:eastAsia="Times New Roman" w:hAnsi="StobiSerif" w:cs="Arial"/>
          <w:sz w:val="24"/>
          <w:szCs w:val="24"/>
          <w:lang w:val="mk-MK"/>
        </w:rPr>
      </w:pPr>
      <w:r w:rsidRPr="00DA58FA">
        <w:rPr>
          <w:rFonts w:ascii="StobiSerif" w:eastAsia="Times New Roman" w:hAnsi="StobiSerif" w:cs="Arial"/>
          <w:sz w:val="24"/>
          <w:szCs w:val="24"/>
          <w:lang w:val="mk-MK"/>
        </w:rPr>
        <w:t>Дневен престој за стари лица</w:t>
      </w:r>
    </w:p>
    <w:p w14:paraId="7E0C762D" w14:textId="77777777" w:rsidR="009D46C1" w:rsidRPr="00DA58FA" w:rsidRDefault="009D46C1" w:rsidP="009D46C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StobiSerif" w:eastAsia="Times New Roman" w:hAnsi="StobiSerif" w:cs="Arial"/>
          <w:sz w:val="24"/>
          <w:szCs w:val="24"/>
          <w:lang w:val="mk-MK"/>
        </w:rPr>
      </w:pPr>
      <w:r w:rsidRPr="00DA58FA">
        <w:rPr>
          <w:rFonts w:ascii="StobiSerif" w:eastAsia="Times New Roman" w:hAnsi="StobiSerif" w:cs="Arial"/>
          <w:sz w:val="24"/>
          <w:szCs w:val="24"/>
          <w:lang w:val="mk-MK"/>
        </w:rPr>
        <w:t>Дневен престој за стари лица со активно стареење</w:t>
      </w:r>
    </w:p>
    <w:p w14:paraId="3F1E9030" w14:textId="77777777" w:rsidR="009D46C1" w:rsidRPr="00DA58FA" w:rsidRDefault="009D46C1" w:rsidP="009D46C1">
      <w:pPr>
        <w:spacing w:before="100" w:beforeAutospacing="1" w:after="100" w:afterAutospacing="1" w:line="240" w:lineRule="auto"/>
        <w:rPr>
          <w:rFonts w:ascii="StobiSerif" w:eastAsia="Times New Roman" w:hAnsi="StobiSerif" w:cs="Arial"/>
          <w:sz w:val="24"/>
          <w:szCs w:val="24"/>
          <w:lang w:val="mk-MK"/>
        </w:rPr>
      </w:pPr>
      <w:r w:rsidRPr="00DA58FA">
        <w:rPr>
          <w:rFonts w:ascii="StobiSerif" w:eastAsia="Times New Roman" w:hAnsi="StobiSerif" w:cs="Arial"/>
          <w:sz w:val="24"/>
          <w:szCs w:val="24"/>
          <w:lang w:val="mk-MK"/>
        </w:rPr>
        <w:t>На сите општини кои ќе изразат интерес ќе им биде обезбедена стручна поддршка од единицата за управување со проектот, со цел навремена и квалитетна подготовка на апликациите за грантови.</w:t>
      </w:r>
    </w:p>
    <w:p w14:paraId="527EBACB" w14:textId="78EB9930" w:rsidR="0021324E" w:rsidRDefault="009D46C1" w:rsidP="0021324E">
      <w:pPr>
        <w:spacing w:before="100" w:beforeAutospacing="1" w:after="0" w:line="240" w:lineRule="auto"/>
        <w:rPr>
          <w:rFonts w:ascii="StobiSerif" w:eastAsia="Times New Roman" w:hAnsi="StobiSerif" w:cs="Arial"/>
          <w:sz w:val="24"/>
          <w:szCs w:val="24"/>
          <w:lang w:val="mk-MK"/>
        </w:rPr>
      </w:pPr>
      <w:r w:rsidRPr="00DA58FA">
        <w:rPr>
          <w:rFonts w:ascii="StobiSerif" w:eastAsia="Times New Roman" w:hAnsi="StobiSerif" w:cs="Arial"/>
          <w:b/>
          <w:bCs/>
          <w:sz w:val="24"/>
          <w:szCs w:val="24"/>
          <w:lang w:val="mk-MK"/>
        </w:rPr>
        <w:t>Подетални информации</w:t>
      </w:r>
      <w:r w:rsidRPr="00DA58FA">
        <w:rPr>
          <w:rFonts w:ascii="StobiSerif" w:eastAsia="Times New Roman" w:hAnsi="StobiSerif" w:cs="Arial"/>
          <w:sz w:val="24"/>
          <w:szCs w:val="24"/>
          <w:lang w:val="mk-MK"/>
        </w:rPr>
        <w:t xml:space="preserve"> за повикот се достапни на веб-страницата на Министерството за </w:t>
      </w:r>
      <w:r w:rsidR="002A2B15">
        <w:rPr>
          <w:rFonts w:ascii="StobiSerif" w:eastAsia="Times New Roman" w:hAnsi="StobiSerif" w:cs="Arial"/>
          <w:sz w:val="24"/>
          <w:szCs w:val="24"/>
          <w:lang w:val="mk-MK"/>
        </w:rPr>
        <w:t xml:space="preserve">социјална политика, демографија и млади </w:t>
      </w:r>
      <w:r w:rsidRPr="00DA58FA">
        <w:rPr>
          <w:rFonts w:ascii="StobiSerif" w:eastAsia="Times New Roman" w:hAnsi="StobiSerif" w:cs="Arial"/>
          <w:sz w:val="24"/>
          <w:szCs w:val="24"/>
          <w:lang w:val="mk-MK"/>
        </w:rPr>
        <w:t>(</w:t>
      </w:r>
      <w:hyperlink r:id="rId12" w:tgtFrame="_new" w:history="1">
        <w:r w:rsidRPr="00DA58FA">
          <w:rPr>
            <w:rFonts w:ascii="StobiSerif" w:eastAsia="Times New Roman" w:hAnsi="StobiSerif" w:cs="Arial"/>
            <w:color w:val="0000FF"/>
            <w:sz w:val="24"/>
            <w:szCs w:val="24"/>
            <w:u w:val="single"/>
            <w:lang w:val="mk-MK"/>
          </w:rPr>
          <w:t>www.mtsp.g</w:t>
        </w:r>
        <w:r w:rsidRPr="00DA58FA">
          <w:rPr>
            <w:rFonts w:ascii="StobiSerif" w:eastAsia="Times New Roman" w:hAnsi="StobiSerif" w:cs="Arial"/>
            <w:color w:val="0000FF"/>
            <w:sz w:val="24"/>
            <w:szCs w:val="24"/>
            <w:u w:val="single"/>
            <w:lang w:val="mk-MK"/>
          </w:rPr>
          <w:t>o</w:t>
        </w:r>
        <w:r w:rsidRPr="00DA58FA">
          <w:rPr>
            <w:rFonts w:ascii="StobiSerif" w:eastAsia="Times New Roman" w:hAnsi="StobiSerif" w:cs="Arial"/>
            <w:color w:val="0000FF"/>
            <w:sz w:val="24"/>
            <w:szCs w:val="24"/>
            <w:u w:val="single"/>
            <w:lang w:val="mk-MK"/>
          </w:rPr>
          <w:t>v.mk</w:t>
        </w:r>
      </w:hyperlink>
      <w:r w:rsidRPr="00DA58FA">
        <w:rPr>
          <w:rFonts w:ascii="StobiSerif" w:eastAsia="Times New Roman" w:hAnsi="StobiSerif" w:cs="Arial"/>
          <w:sz w:val="24"/>
          <w:szCs w:val="24"/>
          <w:lang w:val="mk-MK"/>
        </w:rPr>
        <w:t>) и на веб-страницата на Проектот за подобрување на социјалните услуги (</w:t>
      </w:r>
      <w:hyperlink r:id="rId13" w:tgtFrame="_new" w:history="1">
        <w:r w:rsidRPr="00DA58FA">
          <w:rPr>
            <w:rFonts w:ascii="StobiSerif" w:eastAsia="Times New Roman" w:hAnsi="StobiSerif" w:cs="Arial"/>
            <w:color w:val="0000FF"/>
            <w:sz w:val="24"/>
            <w:szCs w:val="24"/>
            <w:u w:val="single"/>
            <w:lang w:val="mk-MK"/>
          </w:rPr>
          <w:t>www.ss</w:t>
        </w:r>
        <w:r w:rsidRPr="00DA58FA">
          <w:rPr>
            <w:rFonts w:ascii="StobiSerif" w:eastAsia="Times New Roman" w:hAnsi="StobiSerif" w:cs="Arial"/>
            <w:color w:val="0000FF"/>
            <w:sz w:val="24"/>
            <w:szCs w:val="24"/>
            <w:u w:val="single"/>
            <w:lang w:val="mk-MK"/>
          </w:rPr>
          <w:t>i</w:t>
        </w:r>
        <w:r w:rsidRPr="00DA58FA">
          <w:rPr>
            <w:rFonts w:ascii="StobiSerif" w:eastAsia="Times New Roman" w:hAnsi="StobiSerif" w:cs="Arial"/>
            <w:color w:val="0000FF"/>
            <w:sz w:val="24"/>
            <w:szCs w:val="24"/>
            <w:u w:val="single"/>
            <w:lang w:val="mk-MK"/>
          </w:rPr>
          <w:t>p.mk</w:t>
        </w:r>
      </w:hyperlink>
      <w:r w:rsidRPr="00DA58FA">
        <w:rPr>
          <w:rFonts w:ascii="StobiSerif" w:eastAsia="Times New Roman" w:hAnsi="StobiSerif" w:cs="Arial"/>
          <w:sz w:val="24"/>
          <w:szCs w:val="24"/>
          <w:lang w:val="mk-MK"/>
        </w:rPr>
        <w:t>).</w:t>
      </w:r>
    </w:p>
    <w:p w14:paraId="5F769045" w14:textId="5485D99E" w:rsidR="0021324E" w:rsidRDefault="009D46C1" w:rsidP="0021324E">
      <w:pPr>
        <w:spacing w:before="100" w:beforeAutospacing="1" w:after="0" w:line="240" w:lineRule="auto"/>
        <w:rPr>
          <w:rFonts w:ascii="StobiSerif" w:eastAsia="Times New Roman" w:hAnsi="StobiSerif" w:cs="Arial"/>
          <w:sz w:val="24"/>
          <w:szCs w:val="24"/>
          <w:lang w:val="mk-MK"/>
        </w:rPr>
      </w:pPr>
      <w:r w:rsidRPr="00DA58FA">
        <w:rPr>
          <w:rFonts w:ascii="StobiSerif" w:eastAsia="Times New Roman" w:hAnsi="StobiSerif" w:cs="Arial"/>
          <w:sz w:val="24"/>
          <w:szCs w:val="24"/>
          <w:lang w:val="mk-MK"/>
        </w:rPr>
        <w:lastRenderedPageBreak/>
        <w:br/>
        <w:t>Формулар</w:t>
      </w:r>
      <w:r w:rsidR="0021324E">
        <w:rPr>
          <w:rFonts w:ascii="StobiSerif" w:eastAsia="Times New Roman" w:hAnsi="StobiSerif" w:cs="Arial"/>
          <w:sz w:val="24"/>
          <w:szCs w:val="24"/>
          <w:lang w:val="mk-MK"/>
        </w:rPr>
        <w:t>ите</w:t>
      </w:r>
      <w:r w:rsidRPr="00DA58FA">
        <w:rPr>
          <w:rFonts w:ascii="StobiSerif" w:eastAsia="Times New Roman" w:hAnsi="StobiSerif" w:cs="Arial"/>
          <w:sz w:val="24"/>
          <w:szCs w:val="24"/>
          <w:lang w:val="mk-MK"/>
        </w:rPr>
        <w:t xml:space="preserve"> за изразување интерес</w:t>
      </w:r>
      <w:r w:rsidR="0021324E">
        <w:rPr>
          <w:rFonts w:ascii="StobiSerif" w:eastAsia="Times New Roman" w:hAnsi="StobiSerif" w:cs="Arial"/>
          <w:sz w:val="24"/>
          <w:szCs w:val="24"/>
          <w:lang w:val="mk-MK"/>
        </w:rPr>
        <w:t xml:space="preserve"> може да се преземат</w:t>
      </w:r>
      <w:r w:rsidRPr="00DA58FA">
        <w:rPr>
          <w:rFonts w:ascii="StobiSerif" w:eastAsia="Times New Roman" w:hAnsi="StobiSerif" w:cs="Arial"/>
          <w:sz w:val="24"/>
          <w:szCs w:val="24"/>
          <w:lang w:val="mk-MK"/>
        </w:rPr>
        <w:t>:</w:t>
      </w:r>
    </w:p>
    <w:p w14:paraId="128E5463" w14:textId="252900B5" w:rsidR="009D46C1" w:rsidRPr="00F34FDD" w:rsidRDefault="0021324E" w:rsidP="0021324E">
      <w:pPr>
        <w:spacing w:before="100" w:beforeAutospacing="1" w:after="0" w:line="240" w:lineRule="auto"/>
        <w:rPr>
          <w:rFonts w:ascii="StobiSerif" w:eastAsia="Times New Roman" w:hAnsi="StobiSerif" w:cs="Arial"/>
          <w:sz w:val="24"/>
          <w:szCs w:val="24"/>
          <w:lang w:val="mk-MK"/>
        </w:rPr>
      </w:pPr>
      <w:r>
        <w:rPr>
          <w:rFonts w:ascii="StobiSerif" w:eastAsia="Times New Roman" w:hAnsi="StobiSerif" w:cs="Arial"/>
          <w:sz w:val="24"/>
          <w:szCs w:val="24"/>
          <w:lang w:val="mk-MK"/>
        </w:rPr>
        <w:t xml:space="preserve">МКД </w:t>
      </w:r>
      <w:r w:rsidR="008F2908">
        <w:rPr>
          <w:rFonts w:ascii="StobiSerif" w:eastAsia="Times New Roman" w:hAnsi="StobiSerif" w:cs="Arial"/>
          <w:sz w:val="24"/>
          <w:szCs w:val="24"/>
          <w:lang w:val="mk-MK"/>
        </w:rPr>
        <w:t>–</w:t>
      </w:r>
      <w:r>
        <w:rPr>
          <w:rFonts w:ascii="StobiSerif" w:eastAsia="Times New Roman" w:hAnsi="StobiSerif" w:cs="Arial"/>
          <w:sz w:val="24"/>
          <w:szCs w:val="24"/>
          <w:lang w:val="mk-MK"/>
        </w:rPr>
        <w:t xml:space="preserve"> </w:t>
      </w:r>
      <w:hyperlink r:id="rId14" w:history="1">
        <w:r w:rsidR="008F2908" w:rsidRPr="008F2908">
          <w:rPr>
            <w:rStyle w:val="Hyperlink"/>
            <w:rFonts w:ascii="StobiSerif" w:eastAsia="Times New Roman" w:hAnsi="StobiSerif" w:cs="Arial"/>
            <w:sz w:val="24"/>
            <w:szCs w:val="24"/>
            <w:lang w:val="mk-MK"/>
          </w:rPr>
          <w:t>линк до документот</w:t>
        </w:r>
      </w:hyperlink>
      <w:r w:rsidR="008F2908">
        <w:rPr>
          <w:rFonts w:ascii="StobiSerif" w:eastAsia="Times New Roman" w:hAnsi="StobiSerif" w:cs="Arial"/>
          <w:sz w:val="24"/>
          <w:szCs w:val="24"/>
          <w:lang w:val="mk-MK"/>
        </w:rPr>
        <w:t xml:space="preserve"> </w:t>
      </w:r>
    </w:p>
    <w:p w14:paraId="5F8BA7F5" w14:textId="0982F88F" w:rsidR="0021324E" w:rsidRPr="001A67CE" w:rsidRDefault="0021324E" w:rsidP="0021324E">
      <w:pPr>
        <w:spacing w:before="100" w:beforeAutospacing="1" w:after="0" w:line="240" w:lineRule="auto"/>
        <w:rPr>
          <w:rFonts w:ascii="StobiSerif" w:eastAsia="Times New Roman" w:hAnsi="StobiSerif" w:cs="Arial"/>
          <w:sz w:val="24"/>
          <w:szCs w:val="24"/>
          <w:lang w:val="mk-MK"/>
        </w:rPr>
      </w:pPr>
      <w:r w:rsidRPr="0021324E">
        <w:rPr>
          <w:rFonts w:ascii="StobiSerif" w:eastAsia="Times New Roman" w:hAnsi="StobiSerif" w:cs="Arial"/>
          <w:sz w:val="24"/>
          <w:szCs w:val="24"/>
          <w:lang w:val="mk-MK"/>
        </w:rPr>
        <w:t>АЛБ</w:t>
      </w:r>
      <w:r>
        <w:rPr>
          <w:rFonts w:ascii="StobiSerif" w:eastAsia="Times New Roman" w:hAnsi="StobiSerif" w:cs="Arial"/>
          <w:sz w:val="24"/>
          <w:szCs w:val="24"/>
          <w:lang w:val="mk-MK"/>
        </w:rPr>
        <w:t xml:space="preserve"> - </w:t>
      </w:r>
      <w:hyperlink r:id="rId15" w:history="1">
        <w:r w:rsidR="008F2908" w:rsidRPr="008F2908">
          <w:rPr>
            <w:rStyle w:val="Hyperlink"/>
            <w:rFonts w:ascii="StobiSerif" w:eastAsia="Times New Roman" w:hAnsi="StobiSerif" w:cs="Arial"/>
            <w:sz w:val="24"/>
            <w:szCs w:val="24"/>
            <w:lang w:val="mk-MK"/>
          </w:rPr>
          <w:t>линк до документот</w:t>
        </w:r>
      </w:hyperlink>
    </w:p>
    <w:p w14:paraId="7948105C" w14:textId="203A9265" w:rsidR="009D46C1" w:rsidRPr="00DA58FA" w:rsidRDefault="009D46C1" w:rsidP="009D46C1">
      <w:pPr>
        <w:spacing w:before="100" w:beforeAutospacing="1" w:after="100" w:afterAutospacing="1" w:line="240" w:lineRule="auto"/>
        <w:rPr>
          <w:rFonts w:ascii="StobiSerif" w:eastAsia="Times New Roman" w:hAnsi="StobiSerif" w:cs="Arial"/>
          <w:sz w:val="24"/>
          <w:szCs w:val="24"/>
          <w:lang w:val="mk-MK"/>
        </w:rPr>
      </w:pPr>
      <w:r w:rsidRPr="00DA58FA">
        <w:rPr>
          <w:rFonts w:ascii="StobiSerif" w:eastAsia="Times New Roman" w:hAnsi="StobiSerif" w:cs="Arial"/>
          <w:sz w:val="24"/>
          <w:szCs w:val="24"/>
          <w:lang w:val="mk-MK"/>
        </w:rPr>
        <w:t xml:space="preserve">Пополнетиот формулар е потребно </w:t>
      </w:r>
      <w:r w:rsidRPr="00DA58FA">
        <w:rPr>
          <w:rFonts w:ascii="StobiSerif" w:eastAsia="Times New Roman" w:hAnsi="StobiSerif" w:cs="Arial"/>
          <w:b/>
          <w:bCs/>
          <w:sz w:val="24"/>
          <w:szCs w:val="24"/>
          <w:lang w:val="mk-MK"/>
        </w:rPr>
        <w:t>да биде архивски заведен, потпишан и заверен со печат</w:t>
      </w:r>
      <w:r w:rsidRPr="00DA58FA">
        <w:rPr>
          <w:rFonts w:ascii="StobiSerif" w:eastAsia="Times New Roman" w:hAnsi="StobiSerif" w:cs="Arial"/>
          <w:sz w:val="24"/>
          <w:szCs w:val="24"/>
          <w:lang w:val="mk-MK"/>
        </w:rPr>
        <w:t xml:space="preserve">, по што </w:t>
      </w:r>
      <w:r w:rsidRPr="00DA58FA">
        <w:rPr>
          <w:rFonts w:ascii="StobiSerif" w:eastAsia="Times New Roman" w:hAnsi="StobiSerif" w:cs="Arial"/>
          <w:b/>
          <w:bCs/>
          <w:sz w:val="24"/>
          <w:szCs w:val="24"/>
          <w:lang w:val="mk-MK"/>
        </w:rPr>
        <w:t>скенирана копија се испраќа по електронска пошта</w:t>
      </w:r>
      <w:r w:rsidRPr="00DA58FA">
        <w:rPr>
          <w:rFonts w:ascii="StobiSerif" w:eastAsia="Times New Roman" w:hAnsi="StobiSerif" w:cs="Arial"/>
          <w:sz w:val="24"/>
          <w:szCs w:val="24"/>
          <w:lang w:val="mk-MK"/>
        </w:rPr>
        <w:t xml:space="preserve"> на адресата: </w:t>
      </w:r>
      <w:r w:rsidRPr="00DA58FA">
        <w:rPr>
          <w:rFonts w:ascii="StobiSerif" w:eastAsia="Times New Roman" w:hAnsi="StobiSerif" w:cs="Arial"/>
          <w:b/>
          <w:bCs/>
          <w:sz w:val="24"/>
          <w:szCs w:val="24"/>
          <w:lang w:val="mk-MK"/>
        </w:rPr>
        <w:t>info.ssip@mtsp.gov.mk</w:t>
      </w:r>
    </w:p>
    <w:p w14:paraId="5CA894AD" w14:textId="2E15217E" w:rsidR="009D46C1" w:rsidRPr="00DA58FA" w:rsidRDefault="00580331" w:rsidP="003040C0">
      <w:pPr>
        <w:spacing w:before="100" w:beforeAutospacing="1" w:after="0" w:line="240" w:lineRule="auto"/>
        <w:rPr>
          <w:rFonts w:ascii="StobiSerif" w:eastAsia="Times New Roman" w:hAnsi="StobiSerif" w:cs="Arial"/>
          <w:sz w:val="24"/>
          <w:szCs w:val="24"/>
          <w:lang w:val="mk-MK"/>
        </w:rPr>
      </w:pPr>
      <w:r>
        <w:rPr>
          <w:rFonts w:ascii="StobiSerif" w:eastAsia="Times New Roman" w:hAnsi="StobiSerif" w:cs="Arial"/>
          <w:b/>
          <w:bCs/>
          <w:sz w:val="24"/>
          <w:szCs w:val="24"/>
          <w:lang w:val="mk-MK"/>
        </w:rPr>
        <w:t xml:space="preserve">Период </w:t>
      </w:r>
      <w:r w:rsidR="009D46C1" w:rsidRPr="00DA58FA">
        <w:rPr>
          <w:rFonts w:ascii="StobiSerif" w:eastAsia="Times New Roman" w:hAnsi="StobiSerif" w:cs="Arial"/>
          <w:b/>
          <w:bCs/>
          <w:sz w:val="24"/>
          <w:szCs w:val="24"/>
          <w:lang w:val="mk-MK"/>
        </w:rPr>
        <w:t>за изразување интерес:</w:t>
      </w:r>
      <w:r w:rsidR="009D46C1" w:rsidRPr="00DA58FA">
        <w:rPr>
          <w:rFonts w:ascii="StobiSerif" w:eastAsia="Times New Roman" w:hAnsi="StobiSerif" w:cs="Arial"/>
          <w:sz w:val="24"/>
          <w:szCs w:val="24"/>
          <w:lang w:val="mk-MK"/>
        </w:rPr>
        <w:t xml:space="preserve"> </w:t>
      </w:r>
      <w:r w:rsidRPr="00580331">
        <w:rPr>
          <w:rFonts w:ascii="StobiSerif" w:eastAsia="Times New Roman" w:hAnsi="StobiSerif" w:cs="Arial"/>
          <w:b/>
          <w:bCs/>
          <w:sz w:val="24"/>
          <w:szCs w:val="24"/>
          <w:lang w:val="mk-MK"/>
        </w:rPr>
        <w:t>30.07.2025</w:t>
      </w:r>
      <w:r>
        <w:rPr>
          <w:rFonts w:ascii="StobiSerif" w:eastAsia="Times New Roman" w:hAnsi="StobiSerif" w:cs="Arial"/>
          <w:sz w:val="24"/>
          <w:szCs w:val="24"/>
          <w:lang w:val="mk-MK"/>
        </w:rPr>
        <w:t xml:space="preserve"> до </w:t>
      </w:r>
      <w:r w:rsidR="000A3E59" w:rsidRPr="000A3E59">
        <w:rPr>
          <w:rFonts w:ascii="StobiSerif" w:eastAsia="Times New Roman" w:hAnsi="StobiSerif" w:cs="Arial"/>
          <w:b/>
          <w:bCs/>
          <w:sz w:val="24"/>
          <w:szCs w:val="24"/>
          <w:lang w:val="mk-MK"/>
        </w:rPr>
        <w:t>04</w:t>
      </w:r>
      <w:r w:rsidR="009D46C1" w:rsidRPr="000A3E59">
        <w:rPr>
          <w:rFonts w:ascii="StobiSerif" w:eastAsia="Times New Roman" w:hAnsi="StobiSerif" w:cs="Arial"/>
          <w:b/>
          <w:bCs/>
          <w:sz w:val="24"/>
          <w:szCs w:val="24"/>
          <w:lang w:val="mk-MK"/>
        </w:rPr>
        <w:t>.0</w:t>
      </w:r>
      <w:r w:rsidR="000A3E59" w:rsidRPr="000A3E59">
        <w:rPr>
          <w:rFonts w:ascii="StobiSerif" w:eastAsia="Times New Roman" w:hAnsi="StobiSerif" w:cs="Arial"/>
          <w:b/>
          <w:bCs/>
          <w:sz w:val="24"/>
          <w:szCs w:val="24"/>
          <w:lang w:val="mk-MK"/>
        </w:rPr>
        <w:t>8</w:t>
      </w:r>
      <w:r w:rsidR="009D46C1" w:rsidRPr="000A3E59">
        <w:rPr>
          <w:rFonts w:ascii="StobiSerif" w:eastAsia="Times New Roman" w:hAnsi="StobiSerif" w:cs="Arial"/>
          <w:b/>
          <w:bCs/>
          <w:sz w:val="24"/>
          <w:szCs w:val="24"/>
          <w:lang w:val="mk-MK"/>
        </w:rPr>
        <w:t>.2025 година.</w:t>
      </w:r>
    </w:p>
    <w:p w14:paraId="1491D715" w14:textId="2B69F33B" w:rsidR="00657687" w:rsidRPr="00DA58FA" w:rsidRDefault="00657687" w:rsidP="003040C0">
      <w:pPr>
        <w:spacing w:after="0" w:line="276" w:lineRule="auto"/>
        <w:ind w:firstLine="680"/>
        <w:jc w:val="both"/>
        <w:rPr>
          <w:rFonts w:ascii="StobiSerif" w:eastAsia="Calibri" w:hAnsi="StobiSerif" w:cs="Arial"/>
          <w:sz w:val="24"/>
          <w:szCs w:val="24"/>
          <w:lang w:val="mk-MK"/>
        </w:rPr>
      </w:pPr>
      <w:r w:rsidRPr="00DA58FA">
        <w:rPr>
          <w:rFonts w:ascii="StobiSerif" w:eastAsia="Calibri" w:hAnsi="StobiSerif" w:cs="Arial"/>
          <w:sz w:val="24"/>
          <w:szCs w:val="24"/>
          <w:lang w:val="mk-MK"/>
        </w:rPr>
        <w:t xml:space="preserve">За сите информации кои дополнително Ви се потребни контактирајте ја: </w:t>
      </w:r>
    </w:p>
    <w:p w14:paraId="16EE74E1" w14:textId="7367DADC" w:rsidR="00657687" w:rsidRPr="00DA58FA" w:rsidRDefault="00657687" w:rsidP="003040C0">
      <w:pPr>
        <w:spacing w:after="0" w:line="276" w:lineRule="auto"/>
        <w:ind w:firstLine="680"/>
        <w:jc w:val="both"/>
        <w:rPr>
          <w:rFonts w:ascii="StobiSerif" w:eastAsia="Calibri" w:hAnsi="StobiSerif" w:cs="Arial"/>
          <w:sz w:val="24"/>
          <w:szCs w:val="24"/>
          <w:lang w:val="mk-MK"/>
        </w:rPr>
      </w:pPr>
      <w:r w:rsidRPr="00DA58FA">
        <w:rPr>
          <w:rFonts w:ascii="StobiSerif" w:eastAsia="Calibri" w:hAnsi="StobiSerif" w:cs="Arial"/>
          <w:sz w:val="24"/>
          <w:szCs w:val="24"/>
          <w:lang w:val="mk-MK"/>
        </w:rPr>
        <w:t xml:space="preserve">Ѓурѓица </w:t>
      </w:r>
      <w:proofErr w:type="spellStart"/>
      <w:r w:rsidR="006D7B28" w:rsidRPr="00DA58FA">
        <w:rPr>
          <w:rFonts w:ascii="StobiSerif" w:eastAsia="Calibri" w:hAnsi="StobiSerif" w:cs="Arial"/>
          <w:sz w:val="24"/>
          <w:szCs w:val="24"/>
          <w:lang w:val="mk-MK"/>
        </w:rPr>
        <w:t>Г</w:t>
      </w:r>
      <w:r w:rsidRPr="00DA58FA">
        <w:rPr>
          <w:rFonts w:ascii="StobiSerif" w:eastAsia="Calibri" w:hAnsi="StobiSerif" w:cs="Arial"/>
          <w:sz w:val="24"/>
          <w:szCs w:val="24"/>
          <w:lang w:val="mk-MK"/>
        </w:rPr>
        <w:t>авриловски</w:t>
      </w:r>
      <w:proofErr w:type="spellEnd"/>
      <w:r w:rsidRPr="00DA58FA">
        <w:rPr>
          <w:rFonts w:ascii="StobiSerif" w:eastAsia="Calibri" w:hAnsi="StobiSerif" w:cs="Arial"/>
          <w:sz w:val="24"/>
          <w:szCs w:val="24"/>
          <w:lang w:val="mk-MK"/>
        </w:rPr>
        <w:t xml:space="preserve"> </w:t>
      </w:r>
      <w:r w:rsidR="005B32DE" w:rsidRPr="00DA58FA">
        <w:rPr>
          <w:rFonts w:ascii="StobiSerif" w:eastAsia="Calibri" w:hAnsi="StobiSerif" w:cs="Arial"/>
          <w:sz w:val="24"/>
          <w:szCs w:val="24"/>
          <w:lang w:val="mk-MK"/>
        </w:rPr>
        <w:t xml:space="preserve">- </w:t>
      </w:r>
      <w:r w:rsidR="005B32DE" w:rsidRPr="00DA58FA">
        <w:rPr>
          <w:rFonts w:ascii="StobiSerif" w:eastAsia="Microsoft Sans Serif" w:hAnsi="StobiSerif" w:cs="Arial"/>
          <w:sz w:val="24"/>
          <w:szCs w:val="24"/>
          <w:lang w:val="mk-MK"/>
        </w:rPr>
        <w:t>Координатор за администр</w:t>
      </w:r>
      <w:r w:rsidR="00591B1A" w:rsidRPr="00DA58FA">
        <w:rPr>
          <w:rFonts w:ascii="StobiSerif" w:eastAsia="Microsoft Sans Serif" w:hAnsi="StobiSerif" w:cs="Arial"/>
          <w:sz w:val="24"/>
          <w:szCs w:val="24"/>
          <w:lang w:val="mk-MK"/>
        </w:rPr>
        <w:t>ир</w:t>
      </w:r>
      <w:r w:rsidR="005B32DE" w:rsidRPr="00DA58FA">
        <w:rPr>
          <w:rFonts w:ascii="StobiSerif" w:eastAsia="Microsoft Sans Serif" w:hAnsi="StobiSerif" w:cs="Arial"/>
          <w:sz w:val="24"/>
          <w:szCs w:val="24"/>
          <w:lang w:val="mk-MK"/>
        </w:rPr>
        <w:t>а</w:t>
      </w:r>
      <w:r w:rsidR="00520712" w:rsidRPr="00DA58FA">
        <w:rPr>
          <w:rFonts w:ascii="StobiSerif" w:eastAsia="Microsoft Sans Serif" w:hAnsi="StobiSerif" w:cs="Arial"/>
          <w:sz w:val="24"/>
          <w:szCs w:val="24"/>
          <w:lang w:val="mk-MK"/>
        </w:rPr>
        <w:t>ње</w:t>
      </w:r>
      <w:r w:rsidR="005B32DE" w:rsidRPr="00DA58FA">
        <w:rPr>
          <w:rFonts w:ascii="StobiSerif" w:eastAsia="Microsoft Sans Serif" w:hAnsi="StobiSerif" w:cs="Arial"/>
          <w:sz w:val="24"/>
          <w:szCs w:val="24"/>
          <w:lang w:val="mk-MK"/>
        </w:rPr>
        <w:t xml:space="preserve"> на грантови, </w:t>
      </w:r>
    </w:p>
    <w:p w14:paraId="45D5671A" w14:textId="724AC2F3" w:rsidR="00657687" w:rsidRPr="00DA58FA" w:rsidRDefault="00000000" w:rsidP="003040C0">
      <w:pPr>
        <w:spacing w:after="0" w:line="276" w:lineRule="auto"/>
        <w:ind w:firstLine="680"/>
        <w:jc w:val="both"/>
        <w:rPr>
          <w:rFonts w:ascii="StobiSerif" w:eastAsia="Calibri" w:hAnsi="StobiSerif" w:cs="Arial"/>
          <w:sz w:val="24"/>
          <w:szCs w:val="24"/>
          <w:lang w:val="mk-MK"/>
        </w:rPr>
      </w:pPr>
      <w:hyperlink r:id="rId16" w:history="1">
        <w:r w:rsidR="00657687" w:rsidRPr="00DA58FA">
          <w:rPr>
            <w:rStyle w:val="Hyperlink"/>
            <w:rFonts w:ascii="StobiSerif" w:eastAsia="Calibri" w:hAnsi="StobiSerif" w:cs="Arial"/>
            <w:sz w:val="24"/>
            <w:szCs w:val="24"/>
            <w:lang w:val="mk-MK"/>
          </w:rPr>
          <w:t>gjurgjica.gjorgjevska@mtsp.gov.mk</w:t>
        </w:r>
      </w:hyperlink>
    </w:p>
    <w:p w14:paraId="33FD35CF" w14:textId="68878722" w:rsidR="00657687" w:rsidRPr="00DA58FA" w:rsidRDefault="00657687" w:rsidP="003040C0">
      <w:pPr>
        <w:spacing w:after="0" w:line="276" w:lineRule="auto"/>
        <w:ind w:firstLine="680"/>
        <w:jc w:val="both"/>
        <w:rPr>
          <w:rFonts w:ascii="StobiSerif" w:eastAsia="Calibri" w:hAnsi="StobiSerif" w:cs="Arial"/>
          <w:sz w:val="24"/>
          <w:szCs w:val="24"/>
          <w:lang w:val="mk-MK"/>
        </w:rPr>
      </w:pPr>
      <w:r w:rsidRPr="00DA58FA">
        <w:rPr>
          <w:rFonts w:ascii="StobiSerif" w:eastAsia="Calibri" w:hAnsi="StobiSerif" w:cs="Arial"/>
          <w:sz w:val="24"/>
          <w:szCs w:val="24"/>
          <w:lang w:val="mk-MK"/>
        </w:rPr>
        <w:t>тел:071 317 386</w:t>
      </w:r>
    </w:p>
    <w:p w14:paraId="56A938DE" w14:textId="77777777" w:rsidR="00657687" w:rsidRPr="00DA58FA" w:rsidRDefault="00657687" w:rsidP="00657687">
      <w:pPr>
        <w:spacing w:after="200" w:line="276" w:lineRule="auto"/>
        <w:ind w:firstLine="680"/>
        <w:jc w:val="both"/>
        <w:rPr>
          <w:rFonts w:ascii="StobiSerif" w:eastAsia="Calibri" w:hAnsi="StobiSerif" w:cs="Arial"/>
          <w:sz w:val="24"/>
          <w:szCs w:val="24"/>
          <w:lang w:val="mk-MK"/>
        </w:rPr>
      </w:pPr>
    </w:p>
    <w:p w14:paraId="7D653C04" w14:textId="77777777" w:rsidR="00657687" w:rsidRPr="00DA58FA" w:rsidRDefault="00657687" w:rsidP="00657687">
      <w:pPr>
        <w:spacing w:after="200" w:line="276" w:lineRule="auto"/>
        <w:ind w:firstLine="680"/>
        <w:jc w:val="both"/>
        <w:rPr>
          <w:rFonts w:ascii="StobiSerif" w:eastAsia="Calibri" w:hAnsi="StobiSerif" w:cs="Arial"/>
          <w:sz w:val="24"/>
          <w:szCs w:val="24"/>
          <w:lang w:val="mk-MK"/>
        </w:rPr>
      </w:pPr>
    </w:p>
    <w:p w14:paraId="6F422CC8" w14:textId="31D1C923" w:rsidR="00101B81" w:rsidRPr="00DA58FA" w:rsidRDefault="00745C70" w:rsidP="00E419C1">
      <w:pPr>
        <w:spacing w:after="200" w:line="276" w:lineRule="auto"/>
        <w:ind w:firstLine="680"/>
        <w:jc w:val="both"/>
        <w:rPr>
          <w:rFonts w:ascii="StobiSerif" w:hAnsi="StobiSerif" w:cs="Arial"/>
          <w:sz w:val="24"/>
          <w:szCs w:val="24"/>
          <w:lang w:val="mk-MK"/>
        </w:rPr>
      </w:pPr>
      <w:r w:rsidRPr="00DA58FA">
        <w:rPr>
          <w:rFonts w:ascii="StobiSerif" w:eastAsia="Calibri" w:hAnsi="StobiSerif" w:cs="Arial"/>
          <w:sz w:val="24"/>
          <w:szCs w:val="24"/>
          <w:lang w:val="mk-MK"/>
        </w:rPr>
        <w:t xml:space="preserve"> </w:t>
      </w:r>
    </w:p>
    <w:sectPr w:rsidR="00101B81" w:rsidRPr="00DA58FA" w:rsidSect="000549E2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65F7E" w14:textId="77777777" w:rsidR="009C371F" w:rsidRDefault="009C371F" w:rsidP="000549E2">
      <w:pPr>
        <w:spacing w:after="0" w:line="240" w:lineRule="auto"/>
      </w:pPr>
      <w:r>
        <w:separator/>
      </w:r>
    </w:p>
  </w:endnote>
  <w:endnote w:type="continuationSeparator" w:id="0">
    <w:p w14:paraId="5F261BEB" w14:textId="77777777" w:rsidR="009C371F" w:rsidRDefault="009C371F" w:rsidP="00054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C62D9" w14:textId="77777777" w:rsidR="009C371F" w:rsidRDefault="009C371F" w:rsidP="000549E2">
      <w:pPr>
        <w:spacing w:after="0" w:line="240" w:lineRule="auto"/>
      </w:pPr>
      <w:r>
        <w:separator/>
      </w:r>
    </w:p>
  </w:footnote>
  <w:footnote w:type="continuationSeparator" w:id="0">
    <w:p w14:paraId="5C348082" w14:textId="77777777" w:rsidR="009C371F" w:rsidRDefault="009C371F" w:rsidP="00054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D62DB"/>
    <w:multiLevelType w:val="hybridMultilevel"/>
    <w:tmpl w:val="ACF0F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C6F15"/>
    <w:multiLevelType w:val="hybridMultilevel"/>
    <w:tmpl w:val="8444A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05954"/>
    <w:multiLevelType w:val="multilevel"/>
    <w:tmpl w:val="61FC6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BD5112"/>
    <w:multiLevelType w:val="hybridMultilevel"/>
    <w:tmpl w:val="CE2C0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894701">
    <w:abstractNumId w:val="1"/>
  </w:num>
  <w:num w:numId="2" w16cid:durableId="377558222">
    <w:abstractNumId w:val="3"/>
  </w:num>
  <w:num w:numId="3" w16cid:durableId="1108156036">
    <w:abstractNumId w:val="0"/>
  </w:num>
  <w:num w:numId="4" w16cid:durableId="21366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E9"/>
    <w:rsid w:val="00005B0F"/>
    <w:rsid w:val="00007198"/>
    <w:rsid w:val="00010C19"/>
    <w:rsid w:val="0001154A"/>
    <w:rsid w:val="0001165A"/>
    <w:rsid w:val="000416ED"/>
    <w:rsid w:val="0004513F"/>
    <w:rsid w:val="000549E2"/>
    <w:rsid w:val="000551BC"/>
    <w:rsid w:val="00061ACA"/>
    <w:rsid w:val="00075302"/>
    <w:rsid w:val="00090997"/>
    <w:rsid w:val="000938CE"/>
    <w:rsid w:val="00093B26"/>
    <w:rsid w:val="000A373B"/>
    <w:rsid w:val="000A3E59"/>
    <w:rsid w:val="000C3F6D"/>
    <w:rsid w:val="000C4EB3"/>
    <w:rsid w:val="000D207D"/>
    <w:rsid w:val="000D59AC"/>
    <w:rsid w:val="00101B81"/>
    <w:rsid w:val="00106BEC"/>
    <w:rsid w:val="00121DCB"/>
    <w:rsid w:val="00165A87"/>
    <w:rsid w:val="00176E45"/>
    <w:rsid w:val="00180184"/>
    <w:rsid w:val="00180CEB"/>
    <w:rsid w:val="001A67CE"/>
    <w:rsid w:val="001C4372"/>
    <w:rsid w:val="001C5DA5"/>
    <w:rsid w:val="001F28B1"/>
    <w:rsid w:val="001F4338"/>
    <w:rsid w:val="001F7D93"/>
    <w:rsid w:val="00204F83"/>
    <w:rsid w:val="00206647"/>
    <w:rsid w:val="002125EB"/>
    <w:rsid w:val="0021324E"/>
    <w:rsid w:val="00215FFE"/>
    <w:rsid w:val="002464C1"/>
    <w:rsid w:val="002524A5"/>
    <w:rsid w:val="0025620B"/>
    <w:rsid w:val="00257ADB"/>
    <w:rsid w:val="0026047F"/>
    <w:rsid w:val="002617B2"/>
    <w:rsid w:val="0026465A"/>
    <w:rsid w:val="0027149C"/>
    <w:rsid w:val="00284BC9"/>
    <w:rsid w:val="00286CE3"/>
    <w:rsid w:val="0029200C"/>
    <w:rsid w:val="00297B94"/>
    <w:rsid w:val="002A07A5"/>
    <w:rsid w:val="002A0A65"/>
    <w:rsid w:val="002A2B15"/>
    <w:rsid w:val="002A5862"/>
    <w:rsid w:val="002B025F"/>
    <w:rsid w:val="002D1C98"/>
    <w:rsid w:val="002D3CFB"/>
    <w:rsid w:val="002E583A"/>
    <w:rsid w:val="00302F46"/>
    <w:rsid w:val="003040C0"/>
    <w:rsid w:val="00343220"/>
    <w:rsid w:val="00346EED"/>
    <w:rsid w:val="003562F4"/>
    <w:rsid w:val="003626CE"/>
    <w:rsid w:val="003633C2"/>
    <w:rsid w:val="00364A15"/>
    <w:rsid w:val="00367D33"/>
    <w:rsid w:val="00372E96"/>
    <w:rsid w:val="00376137"/>
    <w:rsid w:val="003765CD"/>
    <w:rsid w:val="00390AB1"/>
    <w:rsid w:val="0039670B"/>
    <w:rsid w:val="003A7D7E"/>
    <w:rsid w:val="003B1788"/>
    <w:rsid w:val="003C455E"/>
    <w:rsid w:val="003D58F0"/>
    <w:rsid w:val="003E1639"/>
    <w:rsid w:val="003E1AE2"/>
    <w:rsid w:val="00415E07"/>
    <w:rsid w:val="0045061E"/>
    <w:rsid w:val="004521FF"/>
    <w:rsid w:val="00453B21"/>
    <w:rsid w:val="00455E16"/>
    <w:rsid w:val="00483C18"/>
    <w:rsid w:val="00484660"/>
    <w:rsid w:val="00495E1D"/>
    <w:rsid w:val="004A3BEA"/>
    <w:rsid w:val="004B1877"/>
    <w:rsid w:val="004D587B"/>
    <w:rsid w:val="004F29FF"/>
    <w:rsid w:val="00517DA5"/>
    <w:rsid w:val="00520712"/>
    <w:rsid w:val="00523B8C"/>
    <w:rsid w:val="00533CB3"/>
    <w:rsid w:val="0053667D"/>
    <w:rsid w:val="00542D47"/>
    <w:rsid w:val="00580331"/>
    <w:rsid w:val="00591B1A"/>
    <w:rsid w:val="005A0E1A"/>
    <w:rsid w:val="005A1833"/>
    <w:rsid w:val="005A529F"/>
    <w:rsid w:val="005B32DE"/>
    <w:rsid w:val="005C20B6"/>
    <w:rsid w:val="005D6DCC"/>
    <w:rsid w:val="005E0B1A"/>
    <w:rsid w:val="005E2F00"/>
    <w:rsid w:val="00603E70"/>
    <w:rsid w:val="00610E82"/>
    <w:rsid w:val="006119C0"/>
    <w:rsid w:val="006121CB"/>
    <w:rsid w:val="006270B5"/>
    <w:rsid w:val="0063758F"/>
    <w:rsid w:val="006508E8"/>
    <w:rsid w:val="00652229"/>
    <w:rsid w:val="0065273F"/>
    <w:rsid w:val="00657687"/>
    <w:rsid w:val="00662060"/>
    <w:rsid w:val="00665501"/>
    <w:rsid w:val="0067362B"/>
    <w:rsid w:val="00677665"/>
    <w:rsid w:val="00686548"/>
    <w:rsid w:val="00693ADA"/>
    <w:rsid w:val="006943A0"/>
    <w:rsid w:val="006A1719"/>
    <w:rsid w:val="006C56F6"/>
    <w:rsid w:val="006D3A20"/>
    <w:rsid w:val="006D7A2B"/>
    <w:rsid w:val="006D7B28"/>
    <w:rsid w:val="006E0677"/>
    <w:rsid w:val="00703FEB"/>
    <w:rsid w:val="007064BD"/>
    <w:rsid w:val="007100CC"/>
    <w:rsid w:val="0071054A"/>
    <w:rsid w:val="00710D42"/>
    <w:rsid w:val="0073039A"/>
    <w:rsid w:val="00732AAA"/>
    <w:rsid w:val="0073526E"/>
    <w:rsid w:val="0074471B"/>
    <w:rsid w:val="00745C70"/>
    <w:rsid w:val="0075513F"/>
    <w:rsid w:val="00777221"/>
    <w:rsid w:val="00784E15"/>
    <w:rsid w:val="0078656D"/>
    <w:rsid w:val="0079139E"/>
    <w:rsid w:val="007B3DB3"/>
    <w:rsid w:val="007B4A2D"/>
    <w:rsid w:val="007D5653"/>
    <w:rsid w:val="007D5996"/>
    <w:rsid w:val="007F3135"/>
    <w:rsid w:val="007F32B2"/>
    <w:rsid w:val="00811C94"/>
    <w:rsid w:val="0081248A"/>
    <w:rsid w:val="008202C5"/>
    <w:rsid w:val="008209FE"/>
    <w:rsid w:val="00833E17"/>
    <w:rsid w:val="008603E7"/>
    <w:rsid w:val="00886924"/>
    <w:rsid w:val="00890623"/>
    <w:rsid w:val="00891051"/>
    <w:rsid w:val="008963A0"/>
    <w:rsid w:val="008A5851"/>
    <w:rsid w:val="008B4802"/>
    <w:rsid w:val="008C25B2"/>
    <w:rsid w:val="008D10F2"/>
    <w:rsid w:val="008E19DE"/>
    <w:rsid w:val="008F2908"/>
    <w:rsid w:val="00913BE9"/>
    <w:rsid w:val="00920245"/>
    <w:rsid w:val="00925D06"/>
    <w:rsid w:val="009356BD"/>
    <w:rsid w:val="009360CA"/>
    <w:rsid w:val="00941E79"/>
    <w:rsid w:val="00950360"/>
    <w:rsid w:val="00961593"/>
    <w:rsid w:val="00961B08"/>
    <w:rsid w:val="00967D62"/>
    <w:rsid w:val="009861D0"/>
    <w:rsid w:val="009A466C"/>
    <w:rsid w:val="009A63EC"/>
    <w:rsid w:val="009B7B5D"/>
    <w:rsid w:val="009B7EE9"/>
    <w:rsid w:val="009C371F"/>
    <w:rsid w:val="009C62F8"/>
    <w:rsid w:val="009D46C1"/>
    <w:rsid w:val="009D570A"/>
    <w:rsid w:val="009E2B97"/>
    <w:rsid w:val="009E6D06"/>
    <w:rsid w:val="00A03875"/>
    <w:rsid w:val="00A1134F"/>
    <w:rsid w:val="00A13C08"/>
    <w:rsid w:val="00A40F87"/>
    <w:rsid w:val="00A40FA2"/>
    <w:rsid w:val="00A47BD6"/>
    <w:rsid w:val="00A6255E"/>
    <w:rsid w:val="00A938EB"/>
    <w:rsid w:val="00A95C82"/>
    <w:rsid w:val="00AA634C"/>
    <w:rsid w:val="00AC4D1F"/>
    <w:rsid w:val="00AD18B4"/>
    <w:rsid w:val="00AE1A7A"/>
    <w:rsid w:val="00AE22EF"/>
    <w:rsid w:val="00AF2929"/>
    <w:rsid w:val="00B04A03"/>
    <w:rsid w:val="00B05A90"/>
    <w:rsid w:val="00B13723"/>
    <w:rsid w:val="00B16B1E"/>
    <w:rsid w:val="00B2386F"/>
    <w:rsid w:val="00B27BA3"/>
    <w:rsid w:val="00B355A1"/>
    <w:rsid w:val="00B546CF"/>
    <w:rsid w:val="00B6660B"/>
    <w:rsid w:val="00B72157"/>
    <w:rsid w:val="00B7243C"/>
    <w:rsid w:val="00B73EAA"/>
    <w:rsid w:val="00B93524"/>
    <w:rsid w:val="00BA32B2"/>
    <w:rsid w:val="00BD4B81"/>
    <w:rsid w:val="00BD5138"/>
    <w:rsid w:val="00BD6ECE"/>
    <w:rsid w:val="00C176A9"/>
    <w:rsid w:val="00C21FA4"/>
    <w:rsid w:val="00C60B7C"/>
    <w:rsid w:val="00C63685"/>
    <w:rsid w:val="00C70812"/>
    <w:rsid w:val="00C92EE8"/>
    <w:rsid w:val="00C95B90"/>
    <w:rsid w:val="00C97625"/>
    <w:rsid w:val="00CB092A"/>
    <w:rsid w:val="00CB743E"/>
    <w:rsid w:val="00CC3992"/>
    <w:rsid w:val="00CD1132"/>
    <w:rsid w:val="00CE007F"/>
    <w:rsid w:val="00CF1E94"/>
    <w:rsid w:val="00D10A44"/>
    <w:rsid w:val="00D237FD"/>
    <w:rsid w:val="00D24E8F"/>
    <w:rsid w:val="00D40D2D"/>
    <w:rsid w:val="00D46DAB"/>
    <w:rsid w:val="00D507B3"/>
    <w:rsid w:val="00D56224"/>
    <w:rsid w:val="00D60F02"/>
    <w:rsid w:val="00D62917"/>
    <w:rsid w:val="00D62F56"/>
    <w:rsid w:val="00D65278"/>
    <w:rsid w:val="00D7619E"/>
    <w:rsid w:val="00DA58FA"/>
    <w:rsid w:val="00DB0596"/>
    <w:rsid w:val="00DC699B"/>
    <w:rsid w:val="00DD57AB"/>
    <w:rsid w:val="00DD7780"/>
    <w:rsid w:val="00DE0240"/>
    <w:rsid w:val="00DE354B"/>
    <w:rsid w:val="00DE359F"/>
    <w:rsid w:val="00DE735E"/>
    <w:rsid w:val="00E052B1"/>
    <w:rsid w:val="00E13B1C"/>
    <w:rsid w:val="00E16483"/>
    <w:rsid w:val="00E20894"/>
    <w:rsid w:val="00E21B30"/>
    <w:rsid w:val="00E2214C"/>
    <w:rsid w:val="00E27A0A"/>
    <w:rsid w:val="00E27D97"/>
    <w:rsid w:val="00E419C1"/>
    <w:rsid w:val="00E42C55"/>
    <w:rsid w:val="00E538FC"/>
    <w:rsid w:val="00E71662"/>
    <w:rsid w:val="00E76878"/>
    <w:rsid w:val="00E81D54"/>
    <w:rsid w:val="00E93AC2"/>
    <w:rsid w:val="00EC3ABF"/>
    <w:rsid w:val="00EE00D9"/>
    <w:rsid w:val="00F1404F"/>
    <w:rsid w:val="00F16755"/>
    <w:rsid w:val="00F27EEB"/>
    <w:rsid w:val="00F34FDD"/>
    <w:rsid w:val="00F35A43"/>
    <w:rsid w:val="00F401B7"/>
    <w:rsid w:val="00F57783"/>
    <w:rsid w:val="00F625E1"/>
    <w:rsid w:val="00F678C6"/>
    <w:rsid w:val="00FA0347"/>
    <w:rsid w:val="00FD3CA2"/>
    <w:rsid w:val="00FD4C26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88375E"/>
  <w15:chartTrackingRefBased/>
  <w15:docId w15:val="{7D1A1DF2-F670-4C88-863B-205E75A0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6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E1A"/>
  </w:style>
  <w:style w:type="paragraph" w:styleId="Heading1">
    <w:name w:val="heading 1"/>
    <w:basedOn w:val="Normal"/>
    <w:next w:val="Normal"/>
    <w:link w:val="Heading1Char"/>
    <w:uiPriority w:val="9"/>
    <w:qFormat/>
    <w:rsid w:val="005A0E1A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E1A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E1A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E1A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E1A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E1A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E1A"/>
    <w:pPr>
      <w:spacing w:before="200" w:after="0"/>
      <w:outlineLvl w:val="6"/>
    </w:pPr>
    <w:rPr>
      <w:caps/>
      <w:color w:val="2E74B5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E1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E1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A0E1A"/>
    <w:rPr>
      <w:caps/>
      <w:color w:val="FFFFFF"/>
      <w:spacing w:val="15"/>
      <w:sz w:val="22"/>
      <w:szCs w:val="22"/>
      <w:shd w:val="clear" w:color="auto" w:fill="5B9BD5"/>
    </w:rPr>
  </w:style>
  <w:style w:type="character" w:customStyle="1" w:styleId="Heading2Char">
    <w:name w:val="Heading 2 Char"/>
    <w:link w:val="Heading2"/>
    <w:uiPriority w:val="9"/>
    <w:semiHidden/>
    <w:rsid w:val="005A0E1A"/>
    <w:rPr>
      <w:caps/>
      <w:spacing w:val="15"/>
      <w:shd w:val="clear" w:color="auto" w:fill="DEEAF6"/>
    </w:rPr>
  </w:style>
  <w:style w:type="character" w:customStyle="1" w:styleId="Heading3Char">
    <w:name w:val="Heading 3 Char"/>
    <w:link w:val="Heading3"/>
    <w:uiPriority w:val="9"/>
    <w:semiHidden/>
    <w:rsid w:val="005A0E1A"/>
    <w:rPr>
      <w:caps/>
      <w:color w:val="1F4D78"/>
      <w:spacing w:val="15"/>
    </w:rPr>
  </w:style>
  <w:style w:type="character" w:customStyle="1" w:styleId="Heading4Char">
    <w:name w:val="Heading 4 Char"/>
    <w:link w:val="Heading4"/>
    <w:uiPriority w:val="9"/>
    <w:semiHidden/>
    <w:rsid w:val="005A0E1A"/>
    <w:rPr>
      <w:caps/>
      <w:color w:val="2E74B5"/>
      <w:spacing w:val="10"/>
    </w:rPr>
  </w:style>
  <w:style w:type="character" w:customStyle="1" w:styleId="Heading5Char">
    <w:name w:val="Heading 5 Char"/>
    <w:link w:val="Heading5"/>
    <w:uiPriority w:val="9"/>
    <w:semiHidden/>
    <w:rsid w:val="005A0E1A"/>
    <w:rPr>
      <w:caps/>
      <w:color w:val="2E74B5"/>
      <w:spacing w:val="10"/>
    </w:rPr>
  </w:style>
  <w:style w:type="character" w:customStyle="1" w:styleId="Heading6Char">
    <w:name w:val="Heading 6 Char"/>
    <w:link w:val="Heading6"/>
    <w:uiPriority w:val="9"/>
    <w:semiHidden/>
    <w:rsid w:val="005A0E1A"/>
    <w:rPr>
      <w:caps/>
      <w:color w:val="2E74B5"/>
      <w:spacing w:val="10"/>
    </w:rPr>
  </w:style>
  <w:style w:type="character" w:customStyle="1" w:styleId="Heading7Char">
    <w:name w:val="Heading 7 Char"/>
    <w:link w:val="Heading7"/>
    <w:uiPriority w:val="9"/>
    <w:semiHidden/>
    <w:rsid w:val="005A0E1A"/>
    <w:rPr>
      <w:caps/>
      <w:color w:val="2E74B5"/>
      <w:spacing w:val="10"/>
    </w:rPr>
  </w:style>
  <w:style w:type="character" w:customStyle="1" w:styleId="Heading8Char">
    <w:name w:val="Heading 8 Char"/>
    <w:link w:val="Heading8"/>
    <w:uiPriority w:val="9"/>
    <w:semiHidden/>
    <w:rsid w:val="005A0E1A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5A0E1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0E1A"/>
    <w:rPr>
      <w:b/>
      <w:bCs/>
      <w:color w:val="2E74B5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A0E1A"/>
    <w:pPr>
      <w:spacing w:after="0"/>
    </w:pPr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character" w:customStyle="1" w:styleId="TitleChar">
    <w:name w:val="Title Char"/>
    <w:link w:val="Title"/>
    <w:uiPriority w:val="10"/>
    <w:rsid w:val="005A0E1A"/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E1A"/>
    <w:pPr>
      <w:spacing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SubtitleChar">
    <w:name w:val="Subtitle Char"/>
    <w:link w:val="Subtitle"/>
    <w:uiPriority w:val="11"/>
    <w:rsid w:val="005A0E1A"/>
    <w:rPr>
      <w:caps/>
      <w:color w:val="595959"/>
      <w:spacing w:val="10"/>
      <w:sz w:val="21"/>
      <w:szCs w:val="21"/>
    </w:rPr>
  </w:style>
  <w:style w:type="character" w:styleId="Strong">
    <w:name w:val="Strong"/>
    <w:uiPriority w:val="22"/>
    <w:qFormat/>
    <w:rsid w:val="005A0E1A"/>
    <w:rPr>
      <w:b/>
      <w:bCs/>
    </w:rPr>
  </w:style>
  <w:style w:type="character" w:styleId="Emphasis">
    <w:name w:val="Emphasis"/>
    <w:uiPriority w:val="20"/>
    <w:qFormat/>
    <w:rsid w:val="005A0E1A"/>
    <w:rPr>
      <w:caps/>
      <w:color w:val="1F4D78"/>
      <w:spacing w:val="5"/>
    </w:rPr>
  </w:style>
  <w:style w:type="paragraph" w:styleId="NoSpacing">
    <w:name w:val="No Spacing"/>
    <w:link w:val="NoSpacingChar"/>
    <w:uiPriority w:val="1"/>
    <w:qFormat/>
    <w:rsid w:val="005A0E1A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5A0E1A"/>
  </w:style>
  <w:style w:type="paragraph" w:styleId="Quote">
    <w:name w:val="Quote"/>
    <w:basedOn w:val="Normal"/>
    <w:next w:val="Normal"/>
    <w:link w:val="QuoteChar"/>
    <w:uiPriority w:val="29"/>
    <w:qFormat/>
    <w:rsid w:val="005A0E1A"/>
    <w:rPr>
      <w:i/>
      <w:iCs/>
      <w:sz w:val="24"/>
      <w:szCs w:val="24"/>
    </w:rPr>
  </w:style>
  <w:style w:type="character" w:customStyle="1" w:styleId="QuoteChar">
    <w:name w:val="Quote Char"/>
    <w:link w:val="Quote"/>
    <w:uiPriority w:val="29"/>
    <w:rsid w:val="005A0E1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E1A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5A0E1A"/>
    <w:rPr>
      <w:color w:val="5B9BD5"/>
      <w:sz w:val="24"/>
      <w:szCs w:val="24"/>
    </w:rPr>
  </w:style>
  <w:style w:type="character" w:styleId="SubtleEmphasis">
    <w:name w:val="Subtle Emphasis"/>
    <w:uiPriority w:val="19"/>
    <w:qFormat/>
    <w:rsid w:val="005A0E1A"/>
    <w:rPr>
      <w:i/>
      <w:iCs/>
      <w:color w:val="1F4D78"/>
    </w:rPr>
  </w:style>
  <w:style w:type="character" w:styleId="IntenseEmphasis">
    <w:name w:val="Intense Emphasis"/>
    <w:uiPriority w:val="21"/>
    <w:qFormat/>
    <w:rsid w:val="005A0E1A"/>
    <w:rPr>
      <w:b/>
      <w:bCs/>
      <w:caps/>
      <w:color w:val="1F4D78"/>
      <w:spacing w:val="10"/>
    </w:rPr>
  </w:style>
  <w:style w:type="character" w:styleId="SubtleReference">
    <w:name w:val="Subtle Reference"/>
    <w:uiPriority w:val="31"/>
    <w:qFormat/>
    <w:rsid w:val="005A0E1A"/>
    <w:rPr>
      <w:b/>
      <w:bCs/>
      <w:color w:val="5B9BD5"/>
    </w:rPr>
  </w:style>
  <w:style w:type="character" w:styleId="IntenseReference">
    <w:name w:val="Intense Reference"/>
    <w:uiPriority w:val="32"/>
    <w:qFormat/>
    <w:rsid w:val="005A0E1A"/>
    <w:rPr>
      <w:b/>
      <w:bCs/>
      <w:i/>
      <w:iCs/>
      <w:caps/>
      <w:color w:val="5B9BD5"/>
    </w:rPr>
  </w:style>
  <w:style w:type="character" w:styleId="BookTitle">
    <w:name w:val="Book Title"/>
    <w:uiPriority w:val="33"/>
    <w:qFormat/>
    <w:rsid w:val="005A0E1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0E1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54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9E2"/>
  </w:style>
  <w:style w:type="paragraph" w:styleId="Footer">
    <w:name w:val="footer"/>
    <w:basedOn w:val="Normal"/>
    <w:link w:val="FooterChar"/>
    <w:uiPriority w:val="99"/>
    <w:unhideWhenUsed/>
    <w:rsid w:val="00054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9E2"/>
  </w:style>
  <w:style w:type="paragraph" w:customStyle="1" w:styleId="inner-content-title">
    <w:name w:val="inner-content-title"/>
    <w:basedOn w:val="Normal"/>
    <w:rsid w:val="00A40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-content-inner-left">
    <w:name w:val="news-content-inner-left"/>
    <w:basedOn w:val="Normal"/>
    <w:rsid w:val="00A40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4B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6D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D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D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D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D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DA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451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A63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sip.m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tsp.gov.m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gjurgjica.gjorgjevska@mtsp.gov.m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ssip.mk/wp-content/uploads/2025/07/formular-za-interes-mk-al.docx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ssip.mk/wp-content/uploads/2025/07/formular-za-izrazuvane-na-interes-za-apliczirane-za-grant-za-razvoj-na-soczijalni-uslugi-mk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AEAC-2692-446B-8673-1D5E49981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Goce Pacemski</dc:creator>
  <cp:keywords/>
  <dc:description/>
  <cp:lastModifiedBy>Slobodan Spasovski</cp:lastModifiedBy>
  <cp:revision>35</cp:revision>
  <cp:lastPrinted>2021-02-18T15:48:00Z</cp:lastPrinted>
  <dcterms:created xsi:type="dcterms:W3CDTF">2025-07-28T11:59:00Z</dcterms:created>
  <dcterms:modified xsi:type="dcterms:W3CDTF">2025-07-30T12:24:00Z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a99a4c677ff2fb119bc14ee6c949ba40e416a191d98b4f108bee4a8e64c98c8b</vt:lpwstr>
  </property>
</Properties>
</file>